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ED" w:rsidRDefault="00CD68ED" w:rsidP="00CD68ED">
      <w:pPr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>
        <w:rPr>
          <w:rFonts w:ascii="Times New Roman" w:hAnsi="Times New Roman" w:cs="Times New Roman"/>
          <w:b/>
          <w:lang w:val="kk-KZ"/>
        </w:rPr>
        <w:t>8</w:t>
      </w:r>
    </w:p>
    <w:p w:rsidR="00CD68ED" w:rsidRDefault="00CD68ED" w:rsidP="00CD68ED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CD68ED">
        <w:rPr>
          <w:rFonts w:ascii="Times New Roman" w:hAnsi="Times New Roman" w:cs="Times New Roman"/>
          <w:lang w:val="kk-KZ"/>
        </w:rPr>
        <w:t xml:space="preserve">Поэзиядағы  жаңа дүниетаным жырларының соны түрлері мен  замана сипаттары туралы  А.Байтұрсынұлы пікірлері </w:t>
      </w:r>
    </w:p>
    <w:p w:rsidR="00CD68ED" w:rsidRPr="00CD68ED" w:rsidRDefault="00CD68ED" w:rsidP="00CD68ED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CD68ED">
        <w:rPr>
          <w:rFonts w:ascii="Times New Roman" w:hAnsi="Times New Roman" w:cs="Times New Roman"/>
          <w:lang w:val="kk-KZ"/>
        </w:rPr>
        <w:t>Ж.Аймауытовтың Мағжан поэтикасы туралы мақаласы ж</w:t>
      </w:r>
      <w:r>
        <w:rPr>
          <w:rFonts w:ascii="Times New Roman" w:hAnsi="Times New Roman" w:cs="Times New Roman"/>
          <w:lang w:val="kk-KZ"/>
        </w:rPr>
        <w:t>ә</w:t>
      </w:r>
      <w:r w:rsidRPr="00CD68ED">
        <w:rPr>
          <w:rFonts w:ascii="Times New Roman" w:hAnsi="Times New Roman" w:cs="Times New Roman"/>
          <w:lang w:val="kk-KZ"/>
        </w:rPr>
        <w:t xml:space="preserve">не </w:t>
      </w:r>
      <w:r>
        <w:rPr>
          <w:rFonts w:ascii="Times New Roman" w:hAnsi="Times New Roman" w:cs="Times New Roman"/>
          <w:lang w:val="kk-KZ"/>
        </w:rPr>
        <w:t>ХХ</w:t>
      </w:r>
      <w:r w:rsidRPr="00CD68ED">
        <w:rPr>
          <w:rFonts w:ascii="Times New Roman" w:hAnsi="Times New Roman" w:cs="Times New Roman"/>
          <w:lang w:val="kk-KZ"/>
        </w:rPr>
        <w:t xml:space="preserve"> ғ.</w:t>
      </w:r>
      <w:r w:rsidRPr="00CD68ED">
        <w:rPr>
          <w:rFonts w:ascii="Times New Roman" w:eastAsia="Batang" w:hAnsi="Times New Roman" w:cs="Times New Roman"/>
          <w:noProof/>
          <w:lang w:val="kk-KZ" w:eastAsia="ko-KR"/>
        </w:rPr>
        <w:t xml:space="preserve">қазақ өлеңіндегі жаңа замана әуендері </w:t>
      </w:r>
    </w:p>
    <w:p w:rsidR="00CD68ED" w:rsidRPr="009C695A" w:rsidRDefault="00CD68ED" w:rsidP="00CD68ED">
      <w:pPr>
        <w:jc w:val="center"/>
        <w:rPr>
          <w:rFonts w:ascii="Times New Roman" w:hAnsi="Times New Roman" w:cs="Times New Roman"/>
          <w:b/>
          <w:lang w:val="kk-KZ"/>
        </w:rPr>
      </w:pPr>
    </w:p>
    <w:p w:rsidR="00462AFC" w:rsidRPr="009C695A" w:rsidRDefault="00462AFC" w:rsidP="008E34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462AFC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462AFC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462AFC" w:rsidRPr="00986057" w:rsidRDefault="00462AFC" w:rsidP="00462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462AFC" w:rsidRPr="009C695A" w:rsidRDefault="00462AFC" w:rsidP="00462AFC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462AFC" w:rsidRDefault="008563D0">
      <w:pPr>
        <w:rPr>
          <w:lang w:val="kk-KZ"/>
        </w:rPr>
      </w:pPr>
    </w:p>
    <w:sectPr w:rsidR="008563D0" w:rsidRPr="00462AFC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48B"/>
    <w:multiLevelType w:val="hybridMultilevel"/>
    <w:tmpl w:val="FD322084"/>
    <w:lvl w:ilvl="0" w:tplc="74764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AFC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2AFC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0DE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34AE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68ED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FC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2016-01-20T03:11:00Z</dcterms:created>
  <dcterms:modified xsi:type="dcterms:W3CDTF">2016-01-20T03:14:00Z</dcterms:modified>
</cp:coreProperties>
</file>